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6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9"/>
        <w:gridCol w:w="4776"/>
        <w:gridCol w:w="2565"/>
        <w:gridCol w:w="26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69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96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2535"/>
              </w:tabs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北京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清华长庚医院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护士鞋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99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 w:eastAsia="zh-CN"/>
              </w:rPr>
              <w:t>*****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加盖公章）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送样人员姓名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样品品项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护士鞋男（42码）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护士鞋女（38码）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护士鞋女（39码）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369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拖鞋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（39码）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65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送样人员承诺：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我公司同意贵院试穿我公司提供的护士鞋样品，并同意样品在贵院通知取回前暂保留至贵院。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在接到通知后5个工作日内未取回样品，则自动放弃取回样品。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我公司同意贵院在样品上标号处理。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365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tabs>
                <w:tab w:val="left" w:pos="900"/>
              </w:tabs>
              <w:spacing w:before="156" w:beforeLines="50" w:line="360" w:lineRule="auto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送样人员签字：</w:t>
            </w:r>
          </w:p>
          <w:p>
            <w:pPr>
              <w:tabs>
                <w:tab w:val="left" w:pos="900"/>
              </w:tabs>
              <w:spacing w:before="156" w:beforeLines="50"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我已仔细阅读“送样人员承诺”内容并正式承诺。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D584C"/>
    <w:multiLevelType w:val="singleLevel"/>
    <w:tmpl w:val="31FD58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05C18"/>
    <w:rsid w:val="2C280D3E"/>
    <w:rsid w:val="5D3C527E"/>
    <w:rsid w:val="7680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2025-10-17T09:13:58Z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C21C0B88BDF0436C9FDD514BFE44C79A</vt:lpwstr>
  </property>
</Properties>
</file>