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08" w:rsidRDefault="00441C08" w:rsidP="00441C08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参会回执 </w:t>
      </w:r>
    </w:p>
    <w:p w:rsidR="00441C08" w:rsidRDefault="00441C08" w:rsidP="00441C0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center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</w:rPr>
        <w:t>第二届睡眠</w:t>
      </w:r>
      <w:r>
        <w:rPr>
          <w:rFonts w:ascii="黑体" w:eastAsia="黑体" w:hAnsi="黑体" w:cs="黑体"/>
          <w:b/>
          <w:kern w:val="0"/>
          <w:sz w:val="32"/>
          <w:szCs w:val="32"/>
        </w:rPr>
        <w:t>医学清华</w:t>
      </w:r>
      <w:r>
        <w:rPr>
          <w:rFonts w:ascii="黑体" w:eastAsia="黑体" w:hAnsi="黑体" w:cs="黑体" w:hint="eastAsia"/>
          <w:b/>
          <w:kern w:val="0"/>
          <w:sz w:val="32"/>
          <w:szCs w:val="32"/>
        </w:rPr>
        <w:t>论坛</w:t>
      </w:r>
    </w:p>
    <w:p w:rsidR="00441C08" w:rsidRDefault="00441C08" w:rsidP="00441C0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参会回执单</w:t>
      </w:r>
    </w:p>
    <w:tbl>
      <w:tblPr>
        <w:tblpPr w:leftFromText="180" w:rightFromText="180" w:vertAnchor="text" w:horzAnchor="margin" w:tblpXSpec="center" w:tblpY="7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1283"/>
        <w:gridCol w:w="488"/>
        <w:gridCol w:w="629"/>
        <w:gridCol w:w="223"/>
        <w:gridCol w:w="1870"/>
        <w:gridCol w:w="548"/>
        <w:gridCol w:w="275"/>
        <w:gridCol w:w="182"/>
        <w:gridCol w:w="3050"/>
      </w:tblGrid>
      <w:tr w:rsidR="00441C08" w:rsidTr="0086145A">
        <w:trPr>
          <w:trHeight w:val="456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71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70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232" w:type="dxa"/>
            <w:gridSpan w:val="2"/>
          </w:tcPr>
          <w:p w:rsidR="00441C08" w:rsidRDefault="00441C08" w:rsidP="0086145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441C08" w:rsidTr="0086145A">
        <w:trPr>
          <w:trHeight w:val="456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771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1870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232" w:type="dxa"/>
            <w:gridSpan w:val="2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41C08" w:rsidTr="0086145A">
        <w:trPr>
          <w:trHeight w:val="581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493" w:type="dxa"/>
            <w:gridSpan w:val="5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邮编 </w:t>
            </w:r>
          </w:p>
        </w:tc>
        <w:tc>
          <w:tcPr>
            <w:tcW w:w="3232" w:type="dxa"/>
            <w:gridSpan w:val="2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支付 方式</w:t>
            </w:r>
          </w:p>
        </w:tc>
        <w:tc>
          <w:tcPr>
            <w:tcW w:w="8548" w:type="dxa"/>
            <w:gridSpan w:val="9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网银汇款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（银行名：              汇款金额：    元）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现金支付（注册当天现金支付）</w:t>
            </w: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发票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抬头</w:t>
            </w:r>
          </w:p>
        </w:tc>
        <w:tc>
          <w:tcPr>
            <w:tcW w:w="8548" w:type="dxa"/>
            <w:gridSpan w:val="9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是否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1283" w:type="dxa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是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  <w:bdr w:val="single" w:sz="4" w:space="0" w:color="auto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否</w:t>
            </w:r>
          </w:p>
        </w:tc>
        <w:tc>
          <w:tcPr>
            <w:tcW w:w="1117" w:type="dxa"/>
            <w:gridSpan w:val="2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住宿</w:t>
            </w:r>
          </w:p>
          <w:p w:rsidR="00441C08" w:rsidRDefault="00441C08" w:rsidP="0086145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641" w:type="dxa"/>
            <w:gridSpan w:val="3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</w:p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日至</w:t>
            </w:r>
            <w:r>
              <w:rPr>
                <w:rFonts w:ascii="宋体" w:hAnsi="宋体"/>
                <w:b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7" w:type="dxa"/>
            <w:gridSpan w:val="2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住宿标准</w:t>
            </w:r>
          </w:p>
        </w:tc>
        <w:tc>
          <w:tcPr>
            <w:tcW w:w="3050" w:type="dxa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单间：3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80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元/天/人（含早餐）（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）</w:t>
            </w:r>
          </w:p>
          <w:p w:rsidR="00441C08" w:rsidRDefault="00441C08" w:rsidP="0086145A">
            <w:pPr>
              <w:widowControl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  <w:p w:rsidR="00441C08" w:rsidRDefault="00441C08" w:rsidP="0086145A">
            <w:pPr>
              <w:widowControl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单床：1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90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元/天/人（含早餐）（  ）</w:t>
            </w: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备注：</w:t>
            </w:r>
          </w:p>
        </w:tc>
        <w:tc>
          <w:tcPr>
            <w:tcW w:w="8548" w:type="dxa"/>
            <w:gridSpan w:val="9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441C08" w:rsidTr="0086145A">
        <w:trPr>
          <w:trHeight w:val="610"/>
        </w:trPr>
        <w:tc>
          <w:tcPr>
            <w:tcW w:w="1058" w:type="dxa"/>
          </w:tcPr>
          <w:p w:rsidR="00441C08" w:rsidRDefault="00441C08" w:rsidP="0086145A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48" w:type="dxa"/>
            <w:gridSpan w:val="9"/>
          </w:tcPr>
          <w:p w:rsidR="00441C08" w:rsidRDefault="00441C08" w:rsidP="0086145A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441C08" w:rsidRDefault="00441C08" w:rsidP="00441C08">
      <w:pPr>
        <w:widowControl/>
        <w:rPr>
          <w:rFonts w:ascii="宋体" w:hAnsi="宋体" w:cs="宋体"/>
          <w:b/>
          <w:kern w:val="0"/>
          <w:sz w:val="24"/>
          <w:szCs w:val="24"/>
        </w:rPr>
      </w:pPr>
    </w:p>
    <w:p w:rsidR="00441C08" w:rsidRDefault="00441C08" w:rsidP="00441C08">
      <w:pPr>
        <w:widowControl/>
        <w:rPr>
          <w:rFonts w:ascii="宋体" w:hAnsi="宋体" w:cs="宋体"/>
          <w:b/>
          <w:kern w:val="0"/>
          <w:sz w:val="24"/>
          <w:szCs w:val="24"/>
        </w:rPr>
      </w:pPr>
    </w:p>
    <w:p w:rsidR="00441C08" w:rsidRDefault="00441C08" w:rsidP="00441C08">
      <w:pPr>
        <w:widowControl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备注：</w:t>
      </w:r>
    </w:p>
    <w:p w:rsidR="00441C08" w:rsidRDefault="00441C08" w:rsidP="00441C08">
      <w:pPr>
        <w:widowControl/>
        <w:ind w:firstLineChars="196" w:firstLine="413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1 此回执单复印有效，并可通过</w:t>
      </w:r>
      <w:proofErr w:type="gramStart"/>
      <w:r>
        <w:rPr>
          <w:rFonts w:ascii="宋体" w:hAnsi="宋体" w:cs="宋体" w:hint="eastAsia"/>
          <w:b/>
          <w:kern w:val="0"/>
          <w:szCs w:val="21"/>
        </w:rPr>
        <w:t>北京清华长庚医院官网下载</w:t>
      </w:r>
      <w:proofErr w:type="gramEnd"/>
    </w:p>
    <w:p w:rsidR="00441C08" w:rsidRDefault="00441C08" w:rsidP="00441C08">
      <w:pPr>
        <w:widowControl/>
        <w:ind w:firstLineChars="296" w:firstLine="624"/>
        <w:jc w:val="left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网址：</w:t>
      </w:r>
      <w:hyperlink r:id="rId4" w:history="1">
        <w:r>
          <w:rPr>
            <w:rStyle w:val="a3"/>
            <w:rFonts w:ascii="宋体" w:hAnsi="宋体"/>
            <w:b/>
            <w:szCs w:val="21"/>
          </w:rPr>
          <w:t>www.thucgh.tsinghua.edu.cn</w:t>
        </w:r>
        <w:r>
          <w:rPr>
            <w:rStyle w:val="a3"/>
            <w:rFonts w:ascii="宋体" w:hAnsi="宋体" w:hint="eastAsia"/>
            <w:b/>
            <w:szCs w:val="21"/>
          </w:rPr>
          <w:t>;</w:t>
        </w:r>
      </w:hyperlink>
    </w:p>
    <w:p w:rsidR="00441C08" w:rsidRDefault="00441C08" w:rsidP="00441C08">
      <w:pPr>
        <w:widowControl/>
        <w:ind w:firstLineChars="196" w:firstLine="41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2 会务组开具的发票仅为注册费发票，开具单位为主办方北京清华长庚医院； </w:t>
      </w:r>
    </w:p>
    <w:p w:rsidR="00441C08" w:rsidRDefault="00441C08" w:rsidP="00441C08">
      <w:pPr>
        <w:widowControl/>
        <w:ind w:firstLineChars="196" w:firstLine="41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 住宿发票由酒店前台开具；</w:t>
      </w:r>
    </w:p>
    <w:p w:rsidR="00441C08" w:rsidRDefault="00441C08" w:rsidP="00441C08">
      <w:pPr>
        <w:widowControl/>
        <w:ind w:firstLineChars="196" w:firstLine="413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4 请您认真填写联系电话和E-mail地址，以便联系。</w:t>
      </w:r>
    </w:p>
    <w:p w:rsidR="00441C08" w:rsidRDefault="00441C08" w:rsidP="00441C08">
      <w:pPr>
        <w:widowControl/>
        <w:ind w:leftChars="196" w:left="623" w:hangingChars="100" w:hanging="211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5 更多</w:t>
      </w:r>
      <w:r>
        <w:rPr>
          <w:rFonts w:ascii="宋体" w:hAnsi="宋体" w:cs="宋体"/>
          <w:b/>
          <w:kern w:val="0"/>
          <w:szCs w:val="21"/>
        </w:rPr>
        <w:t>会议信息请关注</w:t>
      </w:r>
      <w:r>
        <w:rPr>
          <w:rFonts w:ascii="宋体" w:hAnsi="宋体" w:cs="宋体" w:hint="eastAsia"/>
          <w:b/>
          <w:kern w:val="0"/>
          <w:szCs w:val="21"/>
        </w:rPr>
        <w:t>北京</w:t>
      </w:r>
      <w:r>
        <w:rPr>
          <w:rFonts w:ascii="宋体" w:hAnsi="宋体" w:cs="宋体"/>
          <w:b/>
          <w:kern w:val="0"/>
          <w:szCs w:val="21"/>
        </w:rPr>
        <w:t>清华长庚医院耳鼻咽喉头</w:t>
      </w:r>
      <w:proofErr w:type="gramStart"/>
      <w:r>
        <w:rPr>
          <w:rFonts w:ascii="宋体" w:hAnsi="宋体" w:cs="宋体"/>
          <w:b/>
          <w:kern w:val="0"/>
          <w:szCs w:val="21"/>
        </w:rPr>
        <w:t>颈</w:t>
      </w:r>
      <w:proofErr w:type="gramEnd"/>
      <w:r>
        <w:rPr>
          <w:rFonts w:ascii="宋体" w:hAnsi="宋体" w:cs="宋体"/>
          <w:b/>
          <w:kern w:val="0"/>
          <w:szCs w:val="21"/>
        </w:rPr>
        <w:t>外科</w:t>
      </w:r>
      <w:r>
        <w:rPr>
          <w:rFonts w:ascii="宋体" w:hAnsi="宋体" w:cs="宋体" w:hint="eastAsia"/>
          <w:b/>
          <w:kern w:val="0"/>
          <w:szCs w:val="21"/>
        </w:rPr>
        <w:t>公众</w:t>
      </w:r>
      <w:r>
        <w:rPr>
          <w:rFonts w:ascii="宋体" w:hAnsi="宋体" w:cs="宋体"/>
          <w:b/>
          <w:kern w:val="0"/>
          <w:szCs w:val="21"/>
        </w:rPr>
        <w:t>微信</w:t>
      </w:r>
      <w:r>
        <w:rPr>
          <w:rFonts w:ascii="宋体" w:hAnsi="宋体" w:cs="宋体" w:hint="eastAsia"/>
          <w:b/>
          <w:kern w:val="0"/>
          <w:szCs w:val="21"/>
        </w:rPr>
        <w:t>，微信号</w:t>
      </w:r>
      <w:proofErr w:type="spellStart"/>
      <w:r>
        <w:rPr>
          <w:rFonts w:ascii="宋体" w:hAnsi="宋体" w:cs="宋体" w:hint="eastAsia"/>
          <w:b/>
          <w:kern w:val="0"/>
          <w:szCs w:val="21"/>
        </w:rPr>
        <w:t>btch</w:t>
      </w:r>
      <w:r>
        <w:rPr>
          <w:rFonts w:ascii="宋体" w:hAnsi="宋体" w:cs="宋体"/>
          <w:b/>
          <w:kern w:val="0"/>
          <w:szCs w:val="21"/>
        </w:rPr>
        <w:t>_ENT</w:t>
      </w:r>
      <w:proofErr w:type="spellEnd"/>
    </w:p>
    <w:p w:rsidR="00A669DD" w:rsidRPr="00441C08" w:rsidRDefault="00441C08">
      <w:bookmarkStart w:id="0" w:name="_GoBack"/>
      <w:bookmarkEnd w:id="0"/>
    </w:p>
    <w:sectPr w:rsidR="00A669DD" w:rsidRPr="0044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08"/>
    <w:rsid w:val="00441C08"/>
    <w:rsid w:val="00630A50"/>
    <w:rsid w:val="0089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E911E-D932-429F-A72A-16F08809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ucgh.tsinghua.edu.cn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2016-09-22T07:18:00Z</dcterms:created>
  <dcterms:modified xsi:type="dcterms:W3CDTF">2016-09-22T07:19:00Z</dcterms:modified>
</cp:coreProperties>
</file>