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产品承诺书</w:t>
      </w:r>
    </w:p>
    <w:p>
      <w:pPr>
        <w:spacing w:before="156" w:beforeLines="50" w:after="156" w:afterLines="50"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尊敬的北京清华长庚医院：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我公司向贵院做出以下承诺：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我公司向贵院提供的所有材料相关资质证明文件均为合法、合规、真实有效文件；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我公司向贵院提供的产品均由正规渠道购买，完全遵循我国相关法律法规要求；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我公司向贵院开具发票均为真实有效发票；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我公司现向贵院承诺，</w:t>
      </w:r>
      <w:r>
        <w:rPr>
          <w:rFonts w:hint="eastAsia"/>
          <w:sz w:val="28"/>
          <w:szCs w:val="28"/>
          <w:lang w:eastAsia="zh-CN"/>
        </w:rPr>
        <w:t>满足</w:t>
      </w:r>
      <w:r>
        <w:rPr>
          <w:rFonts w:hint="eastAsia"/>
          <w:sz w:val="28"/>
          <w:szCs w:val="28"/>
        </w:rPr>
        <w:t>医院</w:t>
      </w:r>
      <w:r>
        <w:rPr>
          <w:rFonts w:hint="eastAsia"/>
          <w:sz w:val="28"/>
          <w:szCs w:val="28"/>
          <w:lang w:eastAsia="zh-CN"/>
        </w:rPr>
        <w:t>需求</w:t>
      </w:r>
      <w:r>
        <w:rPr>
          <w:rFonts w:hint="eastAsia"/>
          <w:sz w:val="28"/>
          <w:szCs w:val="28"/>
        </w:rPr>
        <w:t>并价格最低，如市场价格下调，我公司承诺第一时间向贵院进行调降，若有违反我公司愿承担十倍赔偿；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我公司承诺在贵院坚持合法经营、诚信经营；</w:t>
      </w:r>
    </w:p>
    <w:p>
      <w:pPr>
        <w:numPr>
          <w:ilvl w:val="0"/>
          <w:numId w:val="1"/>
        </w:num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我公司承诺有义务承担相关产品的培训工作。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若贵院在实际作业中发现有违反以上承诺，或违反物价规定，使贵院造成损失，</w:t>
      </w:r>
      <w:r>
        <w:rPr>
          <w:rFonts w:hint="eastAsia"/>
          <w:sz w:val="28"/>
          <w:szCs w:val="28"/>
          <w:lang w:eastAsia="zh-CN"/>
        </w:rPr>
        <w:t>全部</w:t>
      </w:r>
      <w:r>
        <w:rPr>
          <w:rFonts w:hint="eastAsia"/>
          <w:sz w:val="28"/>
          <w:szCs w:val="28"/>
        </w:rPr>
        <w:t>成本由我公司承担。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立此承诺，以兹为证。</w:t>
      </w:r>
      <w:bookmarkStart w:id="0" w:name="_GoBack"/>
      <w:bookmarkEnd w:id="0"/>
    </w:p>
    <w:p>
      <w:pPr>
        <w:spacing w:before="156" w:beforeLines="50" w:after="156" w:afterLines="50" w:line="400" w:lineRule="exact"/>
        <w:jc w:val="left"/>
        <w:rPr>
          <w:sz w:val="28"/>
          <w:szCs w:val="28"/>
        </w:rPr>
      </w:pP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公司名称：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法人或授权人：</w:t>
      </w:r>
    </w:p>
    <w:p>
      <w:pPr>
        <w:spacing w:before="156" w:beforeLines="50" w:after="156" w:afterLines="50" w:line="400" w:lineRule="exact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4A1E6"/>
    <w:multiLevelType w:val="singleLevel"/>
    <w:tmpl w:val="5C74A1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D4"/>
    <w:rsid w:val="00763EEB"/>
    <w:rsid w:val="00C329D4"/>
    <w:rsid w:val="240F6C90"/>
    <w:rsid w:val="27653F91"/>
    <w:rsid w:val="3B256F00"/>
    <w:rsid w:val="3DA929EF"/>
    <w:rsid w:val="43DC79CE"/>
    <w:rsid w:val="563C6747"/>
    <w:rsid w:val="64AC1686"/>
    <w:rsid w:val="67E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张玲玉</cp:lastModifiedBy>
  <dcterms:modified xsi:type="dcterms:W3CDTF">2024-04-01T07:53:06Z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2C56E9B0818140ACB69B597F5F136A78</vt:lpwstr>
  </property>
</Properties>
</file>