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</w:rPr>
      </w:pPr>
      <w:r>
        <w:rPr>
          <w:rFonts w:hint="eastAsia" w:ascii="幼圆" w:hAnsi="幼圆" w:eastAsia="幼圆" w:cs="幼圆"/>
          <w:b/>
          <w:bCs/>
          <w:sz w:val="24"/>
          <w:szCs w:val="24"/>
        </w:rPr>
        <w:t>贵公司：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textAlignment w:val="auto"/>
        <w:rPr>
          <w:rFonts w:hint="eastAsia" w:ascii="幼圆" w:hAnsi="幼圆" w:eastAsia="幼圆" w:cs="幼圆"/>
          <w:sz w:val="24"/>
          <w:szCs w:val="24"/>
          <w:lang w:eastAsia="zh-CN"/>
        </w:rPr>
      </w:pPr>
      <w:r>
        <w:rPr>
          <w:rFonts w:hint="eastAsia" w:ascii="幼圆" w:hAnsi="幼圆" w:eastAsia="幼圆" w:cs="幼圆"/>
          <w:sz w:val="24"/>
          <w:szCs w:val="24"/>
        </w:rPr>
        <w:t>您好！依本院需求，拟采购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幼圆" w:hAnsi="幼圆" w:eastAsia="幼圆" w:cs="幼圆"/>
          <w:b/>
          <w:bCs/>
          <w:sz w:val="24"/>
          <w:szCs w:val="24"/>
          <w:u w:val="single"/>
          <w:lang w:val="en-US" w:eastAsia="zh-CN"/>
        </w:rPr>
        <w:t>功能研究平台改造工程监理服务采购项目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厂家，</w:t>
      </w:r>
      <w:r>
        <w:rPr>
          <w:rFonts w:hint="eastAsia" w:ascii="幼圆" w:hAnsi="幼圆" w:eastAsia="幼圆" w:cs="幼圆"/>
          <w:sz w:val="24"/>
          <w:szCs w:val="24"/>
        </w:rPr>
        <w:t>现请贵公司前来参与调研，详如下：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u w:val="single"/>
        </w:rPr>
      </w:pPr>
      <w:r>
        <w:rPr>
          <w:rFonts w:hint="eastAsia" w:ascii="幼圆" w:hAnsi="幼圆" w:eastAsia="幼圆" w:cs="幼圆"/>
          <w:b/>
          <w:bCs/>
          <w:sz w:val="24"/>
          <w:szCs w:val="24"/>
        </w:rPr>
        <w:t>时间：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2025年8月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>7</w:t>
      </w:r>
      <w:bookmarkStart w:id="0" w:name="_GoBack"/>
      <w:bookmarkEnd w:id="0"/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日10点00分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  <w:u w:val="none"/>
        </w:rPr>
      </w:pPr>
      <w:r>
        <w:rPr>
          <w:rFonts w:hint="eastAsia" w:ascii="幼圆" w:hAnsi="幼圆" w:eastAsia="幼圆" w:cs="幼圆"/>
          <w:b/>
          <w:bCs/>
          <w:sz w:val="24"/>
          <w:szCs w:val="24"/>
        </w:rPr>
        <w:t>地点：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>北京清华长庚医院新办公区（天通中苑33号楼-自安然酒店对面）二层会议室 2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  <w:u w:val="none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采购预算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eastAsia="zh-CN"/>
        </w:rPr>
        <w:t>：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</w:rPr>
        <w:t>人民币14.956814元万元，投标报价超出采购预算的投标将被拒绝。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  <w:u w:val="none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</w:rPr>
        <w:t>资料携带（请依次放入）：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报价单；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提供满足本工程/服务相关资质证书；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公司简介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、</w:t>
      </w:r>
      <w:r>
        <w:rPr>
          <w:rFonts w:hint="eastAsia" w:ascii="幼圆" w:hAnsi="幼圆" w:eastAsia="幼圆" w:cs="幼圆"/>
          <w:sz w:val="24"/>
          <w:szCs w:val="24"/>
        </w:rPr>
        <w:t>公司资质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业务员授权书；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以往业绩、以往其他医院合同（近2年，不超过3年）；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所提供的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服务</w:t>
      </w:r>
      <w:r>
        <w:rPr>
          <w:rFonts w:hint="eastAsia" w:ascii="幼圆" w:hAnsi="幼圆" w:eastAsia="幼圆" w:cs="幼圆"/>
          <w:sz w:val="24"/>
          <w:szCs w:val="24"/>
        </w:rPr>
        <w:t>目前市场销售的成功案例或部分用户清单等；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供应商认为需加以说明的其他内容。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</w:rPr>
        <w:t>业务授权人必须到场并签到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（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携带身份证件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主要服务(技术）要求详附件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幼圆" w:hAnsi="幼圆" w:eastAsia="幼圆" w:cs="幼圆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报价资料提交要求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所有资料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一式三份</w:t>
      </w:r>
      <w:r>
        <w:rPr>
          <w:rFonts w:hint="eastAsia" w:ascii="幼圆" w:hAnsi="幼圆" w:eastAsia="幼圆" w:cs="幼圆"/>
          <w:sz w:val="24"/>
          <w:szCs w:val="24"/>
        </w:rPr>
        <w:t>均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需</w:t>
      </w:r>
      <w:r>
        <w:rPr>
          <w:rFonts w:hint="eastAsia" w:ascii="幼圆" w:hAnsi="幼圆" w:eastAsia="幼圆" w:cs="幼圆"/>
          <w:sz w:val="24"/>
          <w:szCs w:val="24"/>
        </w:rPr>
        <w:t>加盖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公</w:t>
      </w:r>
      <w:r>
        <w:rPr>
          <w:rFonts w:hint="eastAsia" w:ascii="幼圆" w:hAnsi="幼圆" w:eastAsia="幼圆" w:cs="幼圆"/>
          <w:sz w:val="24"/>
          <w:szCs w:val="24"/>
        </w:rPr>
        <w:t>章，正本一份，副本两份，需全部密封。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采购联系人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商务联系人：王老师 010-56112309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技术联系人：白老师 010-56118784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幼圆" w:hAnsi="幼圆" w:eastAsia="幼圆" w:cs="幼圆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 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 xml:space="preserve">  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特邀您届时拨冗出席，逾期将视为自动放弃，顺祝商祺！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5760" w:firstLineChars="2400"/>
        <w:textAlignment w:val="auto"/>
        <w:rPr>
          <w:rFonts w:hint="eastAsia" w:ascii="幼圆" w:hAnsi="幼圆" w:eastAsia="幼圆" w:cs="幼圆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5760" w:firstLineChars="2400"/>
        <w:textAlignment w:val="auto"/>
        <w:rPr>
          <w:rFonts w:hint="eastAsia" w:ascii="幼圆" w:hAnsi="幼圆" w:eastAsia="幼圆" w:cs="幼圆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right"/>
        <w:textAlignment w:val="auto"/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</w:rPr>
        <w:t>北京清华长庚</w:t>
      </w: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医院采购处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right"/>
        <w:textAlignment w:val="auto"/>
        <w:rPr>
          <w:rFonts w:hint="default" w:ascii="幼圆" w:hAnsi="幼圆" w:eastAsia="幼圆" w:cs="幼圆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 xml:space="preserve"> 2025年</w:t>
      </w:r>
      <w:r>
        <w:rPr>
          <w:rFonts w:hint="eastAsia" w:ascii="幼圆" w:hAnsi="幼圆" w:eastAsia="幼圆" w:cs="幼圆"/>
          <w:b/>
          <w:bCs/>
          <w:sz w:val="24"/>
          <w:szCs w:val="24"/>
          <w:u w:val="single"/>
          <w:lang w:val="en-US" w:eastAsia="zh-CN"/>
        </w:rPr>
        <w:t>8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月</w:t>
      </w:r>
      <w:r>
        <w:rPr>
          <w:rFonts w:hint="eastAsia" w:ascii="幼圆" w:hAnsi="幼圆" w:eastAsia="幼圆" w:cs="幼圆"/>
          <w:b/>
          <w:bCs/>
          <w:sz w:val="24"/>
          <w:szCs w:val="24"/>
          <w:u w:val="single"/>
          <w:lang w:val="en-US" w:eastAsia="zh-CN"/>
        </w:rPr>
        <w:t>1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default" w:ascii="幼圆" w:hAnsi="幼圆" w:eastAsia="幼圆" w:cs="幼圆"/>
          <w:color w:val="C0000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347929"/>
    <w:multiLevelType w:val="singleLevel"/>
    <w:tmpl w:val="AC347929"/>
    <w:lvl w:ilvl="0" w:tentative="0">
      <w:start w:val="1"/>
      <w:numFmt w:val="decimal"/>
      <w:suff w:val="nothing"/>
      <w:lvlText w:val="%1、"/>
      <w:lvlJc w:val="left"/>
      <w:rPr>
        <w:rFonts w:hint="default"/>
        <w:b/>
        <w:bCs/>
      </w:rPr>
    </w:lvl>
  </w:abstractNum>
  <w:abstractNum w:abstractNumId="1">
    <w:nsid w:val="1EF1D785"/>
    <w:multiLevelType w:val="singleLevel"/>
    <w:tmpl w:val="1EF1D78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1C7BC5"/>
    <w:rsid w:val="00323B43"/>
    <w:rsid w:val="003D37D8"/>
    <w:rsid w:val="00426133"/>
    <w:rsid w:val="004358AB"/>
    <w:rsid w:val="005631DA"/>
    <w:rsid w:val="006D1E42"/>
    <w:rsid w:val="0085351F"/>
    <w:rsid w:val="008B7726"/>
    <w:rsid w:val="009A4E41"/>
    <w:rsid w:val="00BE24C2"/>
    <w:rsid w:val="00D31D50"/>
    <w:rsid w:val="012C774F"/>
    <w:rsid w:val="01DE5A0A"/>
    <w:rsid w:val="02004912"/>
    <w:rsid w:val="02050D55"/>
    <w:rsid w:val="02142796"/>
    <w:rsid w:val="02672D80"/>
    <w:rsid w:val="040E3EF6"/>
    <w:rsid w:val="043C16EC"/>
    <w:rsid w:val="08090B26"/>
    <w:rsid w:val="088631B6"/>
    <w:rsid w:val="08E2243C"/>
    <w:rsid w:val="0A887557"/>
    <w:rsid w:val="0F7B7FD6"/>
    <w:rsid w:val="0F912673"/>
    <w:rsid w:val="113E3458"/>
    <w:rsid w:val="11986C48"/>
    <w:rsid w:val="11B47436"/>
    <w:rsid w:val="126A55A4"/>
    <w:rsid w:val="167E622D"/>
    <w:rsid w:val="19015AC9"/>
    <w:rsid w:val="1B261C7D"/>
    <w:rsid w:val="1C2104BE"/>
    <w:rsid w:val="1DF419D0"/>
    <w:rsid w:val="21F437B7"/>
    <w:rsid w:val="226B6616"/>
    <w:rsid w:val="22763ECE"/>
    <w:rsid w:val="257771AF"/>
    <w:rsid w:val="271D75E5"/>
    <w:rsid w:val="27673A41"/>
    <w:rsid w:val="29DB173D"/>
    <w:rsid w:val="2C98648C"/>
    <w:rsid w:val="38110275"/>
    <w:rsid w:val="3AC33B16"/>
    <w:rsid w:val="3DCE0DEA"/>
    <w:rsid w:val="3F6D7558"/>
    <w:rsid w:val="40D73AD1"/>
    <w:rsid w:val="46AB51A7"/>
    <w:rsid w:val="4A515E72"/>
    <w:rsid w:val="4ED571E4"/>
    <w:rsid w:val="4EE42DE8"/>
    <w:rsid w:val="51767069"/>
    <w:rsid w:val="55A36293"/>
    <w:rsid w:val="57021279"/>
    <w:rsid w:val="5751357B"/>
    <w:rsid w:val="595F67BF"/>
    <w:rsid w:val="5B374935"/>
    <w:rsid w:val="5B7E1BE5"/>
    <w:rsid w:val="62F65756"/>
    <w:rsid w:val="64243CD9"/>
    <w:rsid w:val="67BE7B8C"/>
    <w:rsid w:val="6907297C"/>
    <w:rsid w:val="6BB35E03"/>
    <w:rsid w:val="6BC23AC7"/>
    <w:rsid w:val="6C3B1CDC"/>
    <w:rsid w:val="6CAB40D4"/>
    <w:rsid w:val="6E1A2B45"/>
    <w:rsid w:val="6EB05517"/>
    <w:rsid w:val="703674CE"/>
    <w:rsid w:val="75115768"/>
    <w:rsid w:val="75D744B1"/>
    <w:rsid w:val="77127359"/>
    <w:rsid w:val="780228AC"/>
    <w:rsid w:val="785155C4"/>
    <w:rsid w:val="7AA65D9C"/>
    <w:rsid w:val="7C9B3461"/>
    <w:rsid w:val="7EA6035E"/>
    <w:rsid w:val="7F8C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22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</Words>
  <Characters>521</Characters>
  <Lines>4</Lines>
  <Paragraphs>1</Paragraphs>
  <TotalTime>1</TotalTime>
  <ScaleCrop>false</ScaleCrop>
  <LinksUpToDate>false</LinksUpToDate>
  <CharactersWithSpaces>611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user</dc:creator>
  <cp:lastModifiedBy>还是弱碱水</cp:lastModifiedBy>
  <dcterms:modified xsi:type="dcterms:W3CDTF">2025-08-05T05:40:45Z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3684570B96664733980DC798E56DFC13</vt:lpwstr>
  </property>
</Properties>
</file>